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4A" w:rsidRDefault="004D244A" w:rsidP="004D244A">
      <w:pPr>
        <w:spacing w:after="120" w:line="240" w:lineRule="auto"/>
        <w:jc w:val="center"/>
        <w:rPr>
          <w:rFonts w:ascii="Verdana" w:eastAsia="Times New Roman" w:hAnsi="Verdana" w:cs="Times New Roman"/>
          <w:b/>
          <w:bCs/>
          <w:color w:val="254061"/>
          <w:sz w:val="18"/>
          <w:szCs w:val="18"/>
          <w:lang w:eastAsia="ru-RU"/>
        </w:rPr>
      </w:pPr>
    </w:p>
    <w:p w:rsidR="004D244A" w:rsidRDefault="004D244A" w:rsidP="004D244A">
      <w:pPr>
        <w:spacing w:after="120" w:line="240" w:lineRule="auto"/>
        <w:rPr>
          <w:rFonts w:ascii="Verdana" w:eastAsia="Times New Roman" w:hAnsi="Verdana" w:cs="Times New Roman"/>
          <w:b/>
          <w:bCs/>
          <w:color w:val="254061"/>
          <w:sz w:val="18"/>
          <w:szCs w:val="18"/>
          <w:lang w:eastAsia="ru-RU"/>
        </w:rPr>
      </w:pPr>
    </w:p>
    <w:p w:rsidR="004D244A" w:rsidRPr="002E7B11" w:rsidRDefault="004D244A" w:rsidP="004D244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7B11">
        <w:rPr>
          <w:rFonts w:ascii="Verdana" w:eastAsia="Times New Roman" w:hAnsi="Verdana" w:cs="Times New Roman"/>
          <w:b/>
          <w:bCs/>
          <w:color w:val="254061"/>
          <w:sz w:val="18"/>
          <w:szCs w:val="18"/>
          <w:lang w:eastAsia="ru-RU"/>
        </w:rPr>
        <w:t>ИСПОЛНЕНИЕ КОНСОЛИДИРОВАННОГО БЮДЖЕТА АЛТАЙСКОГО КРАЯ</w:t>
      </w:r>
      <w:r>
        <w:rPr>
          <w:rFonts w:ascii="Verdana" w:eastAsia="Times New Roman" w:hAnsi="Verdana" w:cs="Times New Roman"/>
          <w:b/>
          <w:bCs/>
          <w:color w:val="254061"/>
          <w:lang w:eastAsia="ru-RU"/>
        </w:rPr>
        <w:t> в 202</w:t>
      </w:r>
      <w:r w:rsidR="003E5174">
        <w:rPr>
          <w:rFonts w:ascii="Verdana" w:eastAsia="Times New Roman" w:hAnsi="Verdana" w:cs="Times New Roman"/>
          <w:b/>
          <w:bCs/>
          <w:color w:val="254061"/>
          <w:lang w:eastAsia="ru-RU"/>
        </w:rPr>
        <w:t>3</w:t>
      </w:r>
      <w:r w:rsidRPr="002E7B11">
        <w:rPr>
          <w:rFonts w:ascii="Verdana" w:eastAsia="Times New Roman" w:hAnsi="Verdana" w:cs="Times New Roman"/>
          <w:b/>
          <w:bCs/>
          <w:color w:val="254061"/>
          <w:lang w:eastAsia="ru-RU"/>
        </w:rPr>
        <w:t xml:space="preserve"> году</w:t>
      </w:r>
    </w:p>
    <w:tbl>
      <w:tblPr>
        <w:tblW w:w="92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3"/>
        <w:gridCol w:w="2088"/>
        <w:gridCol w:w="1611"/>
        <w:gridCol w:w="2181"/>
      </w:tblGrid>
      <w:tr w:rsidR="004D244A" w:rsidRPr="002E7B11" w:rsidTr="00C130EE">
        <w:trPr>
          <w:trHeight w:val="134"/>
          <w:tblHeader/>
          <w:jc w:val="center"/>
        </w:trPr>
        <w:tc>
          <w:tcPr>
            <w:tcW w:w="3373" w:type="dxa"/>
            <w:vMerge w:val="restart"/>
            <w:tcBorders>
              <w:top w:val="double" w:sz="4" w:space="0" w:color="B8CCE4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44A" w:rsidRPr="002E7B11" w:rsidRDefault="004D244A" w:rsidP="00196D20">
            <w:pPr>
              <w:spacing w:before="20" w:after="20" w:line="13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3"/>
            <w:r w:rsidRPr="002E7B11">
              <w:rPr>
                <w:rFonts w:ascii="Verdana" w:eastAsia="Times New Roman" w:hAnsi="Verdana" w:cs="Times New Roman"/>
                <w:color w:val="254061"/>
                <w:lang w:eastAsia="ru-RU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double" w:sz="4" w:space="0" w:color="B8CCE4"/>
              <w:left w:val="nil"/>
              <w:bottom w:val="double" w:sz="4" w:space="0" w:color="B8CCE4"/>
              <w:right w:val="double" w:sz="4" w:space="0" w:color="B8CCE4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44A" w:rsidRPr="002E7B11" w:rsidRDefault="004D244A" w:rsidP="00196D20">
            <w:pPr>
              <w:spacing w:before="20" w:after="20" w:line="134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b/>
                <w:bCs/>
                <w:color w:val="254061"/>
                <w:lang w:eastAsia="ru-RU"/>
              </w:rPr>
              <w:t xml:space="preserve">Утвержденный </w:t>
            </w:r>
            <w:proofErr w:type="gramStart"/>
            <w:r w:rsidRPr="002E7B11">
              <w:rPr>
                <w:rFonts w:ascii="Verdana" w:eastAsia="Times New Roman" w:hAnsi="Verdana" w:cs="Times New Roman"/>
                <w:b/>
                <w:bCs/>
                <w:color w:val="254061"/>
                <w:lang w:eastAsia="ru-RU"/>
              </w:rPr>
              <w:t>бюджет,</w:t>
            </w:r>
            <w:r w:rsidRPr="002E7B11">
              <w:rPr>
                <w:rFonts w:ascii="Verdana" w:eastAsia="Times New Roman" w:hAnsi="Verdana" w:cs="Times New Roman"/>
                <w:b/>
                <w:bCs/>
                <w:color w:val="254061"/>
                <w:lang w:eastAsia="ru-RU"/>
              </w:rPr>
              <w:br/>
              <w:t>млн</w:t>
            </w:r>
            <w:proofErr w:type="gramEnd"/>
            <w:r w:rsidRPr="002E7B11">
              <w:rPr>
                <w:rFonts w:ascii="Verdana" w:eastAsia="Times New Roman" w:hAnsi="Verdana" w:cs="Times New Roman"/>
                <w:b/>
                <w:bCs/>
                <w:color w:val="254061"/>
                <w:lang w:eastAsia="ru-RU"/>
              </w:rPr>
              <w:t xml:space="preserve"> рублей</w:t>
            </w:r>
          </w:p>
        </w:tc>
        <w:tc>
          <w:tcPr>
            <w:tcW w:w="3792" w:type="dxa"/>
            <w:gridSpan w:val="2"/>
            <w:tcBorders>
              <w:top w:val="double" w:sz="4" w:space="0" w:color="B8CCE4"/>
              <w:left w:val="nil"/>
              <w:bottom w:val="double" w:sz="4" w:space="0" w:color="B8CCE4"/>
              <w:right w:val="double" w:sz="4" w:space="0" w:color="B8CCE4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44A" w:rsidRPr="002E7B11" w:rsidRDefault="004D244A" w:rsidP="00196D20">
            <w:pPr>
              <w:spacing w:before="20" w:after="20" w:line="134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b/>
                <w:bCs/>
                <w:color w:val="254061"/>
                <w:lang w:eastAsia="ru-RU"/>
              </w:rPr>
              <w:t>Фактическое исполнение</w:t>
            </w:r>
          </w:p>
        </w:tc>
      </w:tr>
      <w:tr w:rsidR="004D244A" w:rsidRPr="002E7B11" w:rsidTr="00C130EE">
        <w:trPr>
          <w:trHeight w:val="301"/>
          <w:tblHeader/>
          <w:jc w:val="center"/>
        </w:trPr>
        <w:tc>
          <w:tcPr>
            <w:tcW w:w="0" w:type="auto"/>
            <w:vMerge/>
            <w:tcBorders>
              <w:top w:val="double" w:sz="4" w:space="0" w:color="B8CCE4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vAlign w:val="center"/>
            <w:hideMark/>
          </w:tcPr>
          <w:p w:rsidR="004D244A" w:rsidRPr="002E7B11" w:rsidRDefault="004D244A" w:rsidP="0019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B8CCE4"/>
              <w:left w:val="nil"/>
              <w:bottom w:val="double" w:sz="4" w:space="0" w:color="B8CCE4"/>
              <w:right w:val="double" w:sz="4" w:space="0" w:color="B8CCE4"/>
            </w:tcBorders>
            <w:vAlign w:val="center"/>
            <w:hideMark/>
          </w:tcPr>
          <w:p w:rsidR="004D244A" w:rsidRPr="002E7B11" w:rsidRDefault="004D244A" w:rsidP="0019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44A" w:rsidRPr="002E7B11" w:rsidRDefault="004D244A" w:rsidP="00196D20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b/>
                <w:bCs/>
                <w:color w:val="254061"/>
                <w:lang w:eastAsia="ru-RU"/>
              </w:rPr>
              <w:t>млн рублей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44A" w:rsidRPr="002E7B11" w:rsidRDefault="004D244A" w:rsidP="00196D20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b/>
                <w:bCs/>
                <w:color w:val="254061"/>
                <w:lang w:eastAsia="ru-RU"/>
              </w:rPr>
              <w:t>в % к</w:t>
            </w:r>
            <w:r w:rsidRPr="002E7B11">
              <w:rPr>
                <w:rFonts w:ascii="Verdana" w:eastAsia="Times New Roman" w:hAnsi="Verdana" w:cs="Times New Roman"/>
                <w:b/>
                <w:bCs/>
                <w:color w:val="254061"/>
                <w:lang w:eastAsia="ru-RU"/>
              </w:rPr>
              <w:br/>
              <w:t>утвержденному бюджету</w:t>
            </w:r>
          </w:p>
        </w:tc>
      </w:tr>
      <w:bookmarkEnd w:id="0"/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A64663" w:rsidRDefault="004D244A" w:rsidP="00196D2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663">
              <w:rPr>
                <w:rFonts w:ascii="Verdana" w:eastAsia="Times New Roman" w:hAnsi="Verdana" w:cs="Times New Roman"/>
                <w:b/>
                <w:bCs/>
                <w:lang w:eastAsia="ru-RU"/>
              </w:rPr>
              <w:t>Доходы</w:t>
            </w: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 – всего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A64663" w:rsidRDefault="004D244A" w:rsidP="005C6F64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18</w:t>
            </w:r>
            <w:r w:rsidR="005C6F64">
              <w:rPr>
                <w:rFonts w:ascii="Verdana" w:eastAsia="Times New Roman" w:hAnsi="Verdana" w:cs="Times New Roman"/>
                <w:b/>
                <w:lang w:eastAsia="ru-RU"/>
              </w:rPr>
              <w:t>0450</w:t>
            </w: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,</w:t>
            </w:r>
            <w:r w:rsidR="005C6F64">
              <w:rPr>
                <w:rFonts w:ascii="Verdana" w:eastAsia="Times New Roman" w:hAnsi="Verdana" w:cs="Times New Roman"/>
                <w:b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A64663" w:rsidRDefault="004D244A" w:rsidP="005C6F64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1</w:t>
            </w:r>
            <w:r w:rsidR="005C6F64">
              <w:rPr>
                <w:rFonts w:ascii="Verdana" w:eastAsia="Times New Roman" w:hAnsi="Verdana" w:cs="Times New Roman"/>
                <w:b/>
                <w:lang w:eastAsia="ru-RU"/>
              </w:rPr>
              <w:t>92389</w:t>
            </w: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,</w:t>
            </w:r>
            <w:r w:rsidR="005C6F64">
              <w:rPr>
                <w:rFonts w:ascii="Verdana" w:eastAsia="Times New Roman" w:hAnsi="Verdana" w:cs="Times New Roman"/>
                <w:b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A64663" w:rsidRDefault="004D244A" w:rsidP="005C6F64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10</w:t>
            </w:r>
            <w:r w:rsidR="005C6F64">
              <w:rPr>
                <w:rFonts w:ascii="Verdana" w:eastAsia="Times New Roman" w:hAnsi="Verdana" w:cs="Times New Roman"/>
                <w:b/>
                <w:lang w:eastAsia="ru-RU"/>
              </w:rPr>
              <w:t>6</w:t>
            </w: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,6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в том числе: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5C6F64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</w:t>
            </w:r>
            <w:r w:rsidR="005C6F64">
              <w:rPr>
                <w:rFonts w:ascii="Verdana" w:eastAsia="Times New Roman" w:hAnsi="Verdana" w:cs="Times New Roman"/>
                <w:lang w:eastAsia="ru-RU"/>
              </w:rPr>
              <w:t>12927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5C6F64">
              <w:rPr>
                <w:rFonts w:ascii="Verdana" w:eastAsia="Times New Roman" w:hAnsi="Verdana" w:cs="Times New Roman"/>
                <w:lang w:eastAsia="ru-RU"/>
              </w:rPr>
              <w:t>8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5C6F64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</w:t>
            </w:r>
            <w:r w:rsidR="005C6F64">
              <w:rPr>
                <w:rFonts w:ascii="Verdana" w:eastAsia="Times New Roman" w:hAnsi="Verdana" w:cs="Times New Roman"/>
                <w:lang w:eastAsia="ru-RU"/>
              </w:rPr>
              <w:t>25353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5C6F64">
              <w:rPr>
                <w:rFonts w:ascii="Verdana" w:eastAsia="Times New Roman" w:hAnsi="Verdana" w:cs="Times New Roman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5C6F64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</w:t>
            </w:r>
            <w:r w:rsidR="005C6F64">
              <w:rPr>
                <w:rFonts w:ascii="Verdana" w:eastAsia="Times New Roman" w:hAnsi="Verdana" w:cs="Times New Roman"/>
                <w:lang w:eastAsia="ru-RU"/>
              </w:rPr>
              <w:t>11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5C6F64">
              <w:rPr>
                <w:rFonts w:ascii="Verdana" w:eastAsia="Times New Roman" w:hAnsi="Verdana" w:cs="Times New Roman"/>
                <w:lang w:eastAsia="ru-RU"/>
              </w:rPr>
              <w:t>0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из них: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5C6F64" w:rsidP="005C6F64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40079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5C6F64" w:rsidP="005C6F64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44130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5C6F64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</w:t>
            </w:r>
            <w:r w:rsidR="005C6F64">
              <w:rPr>
                <w:rFonts w:ascii="Verdana" w:eastAsia="Times New Roman" w:hAnsi="Verdana" w:cs="Times New Roman"/>
                <w:lang w:eastAsia="ru-RU"/>
              </w:rPr>
              <w:t>10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5C6F64"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налог на прибыль организаций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7C7E85" w:rsidP="007C7E85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25113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7C7E85" w:rsidP="00196D20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30125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4D244A">
              <w:rPr>
                <w:rFonts w:ascii="Verdana" w:eastAsia="Times New Roman" w:hAnsi="Verdana" w:cs="Times New Roman"/>
                <w:lang w:eastAsia="ru-RU"/>
              </w:rPr>
              <w:t>7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7C7E85" w:rsidP="00196D20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120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4D244A">
              <w:rPr>
                <w:rFonts w:ascii="Verdana" w:eastAsia="Times New Roman" w:hAnsi="Verdana" w:cs="Times New Roman"/>
                <w:lang w:eastAsia="ru-RU"/>
              </w:rPr>
              <w:t>0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035359" w:rsidP="00035359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10773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8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035359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10</w:t>
            </w:r>
            <w:r w:rsidR="00035359">
              <w:rPr>
                <w:rFonts w:ascii="Verdana" w:eastAsia="Times New Roman" w:hAnsi="Verdana" w:cs="Times New Roman"/>
                <w:lang w:eastAsia="ru-RU"/>
              </w:rPr>
              <w:t>517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6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9</w:t>
            </w:r>
            <w:r w:rsidR="00035359">
              <w:rPr>
                <w:rFonts w:ascii="Verdana" w:eastAsia="Times New Roman" w:hAnsi="Verdana" w:cs="Times New Roman"/>
                <w:lang w:eastAsia="ru-RU"/>
              </w:rPr>
              <w:t>7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6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3B04CE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</w:t>
            </w:r>
            <w:r w:rsidR="003B04CE">
              <w:rPr>
                <w:rFonts w:ascii="Verdana" w:eastAsia="Times New Roman" w:hAnsi="Verdana" w:cs="Times New Roman"/>
                <w:lang w:eastAsia="ru-RU"/>
              </w:rPr>
              <w:t>7537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3B04CE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3B04CE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</w:t>
            </w:r>
            <w:r w:rsidR="003B04CE">
              <w:rPr>
                <w:rFonts w:ascii="Verdana" w:eastAsia="Times New Roman" w:hAnsi="Verdana" w:cs="Times New Roman"/>
                <w:lang w:eastAsia="ru-RU"/>
              </w:rPr>
              <w:t>8549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3B04CE">
              <w:rPr>
                <w:rFonts w:ascii="Verdana" w:eastAsia="Times New Roman" w:hAnsi="Verdana" w:cs="Times New Roman"/>
                <w:lang w:eastAsia="ru-RU"/>
              </w:rPr>
              <w:t>7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3B04CE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lang w:eastAsia="ru-RU"/>
              </w:rPr>
              <w:t>0</w:t>
            </w:r>
            <w:r w:rsidR="003B04CE">
              <w:rPr>
                <w:rFonts w:ascii="Verdana" w:eastAsia="Times New Roman" w:hAnsi="Verdana" w:cs="Times New Roman"/>
                <w:lang w:eastAsia="ru-RU"/>
              </w:rPr>
              <w:t>5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3B04CE">
              <w:rPr>
                <w:rFonts w:ascii="Verdana" w:eastAsia="Times New Roman" w:hAnsi="Verdana" w:cs="Times New Roman"/>
                <w:lang w:eastAsia="ru-RU"/>
              </w:rPr>
              <w:t>8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7E264C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4</w:t>
            </w:r>
            <w:r w:rsidR="007E264C">
              <w:rPr>
                <w:rFonts w:ascii="Verdana" w:eastAsia="Times New Roman" w:hAnsi="Verdana" w:cs="Times New Roman"/>
                <w:lang w:eastAsia="ru-RU"/>
              </w:rPr>
              <w:t>7</w:t>
            </w:r>
            <w:r>
              <w:rPr>
                <w:rFonts w:ascii="Verdana" w:eastAsia="Times New Roman" w:hAnsi="Verdana" w:cs="Times New Roman"/>
                <w:lang w:eastAsia="ru-RU"/>
              </w:rPr>
              <w:t>4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7E264C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7E264C" w:rsidP="007E264C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579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7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7E264C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</w:t>
            </w:r>
            <w:r w:rsidR="007E264C">
              <w:rPr>
                <w:rFonts w:ascii="Verdana" w:eastAsia="Times New Roman" w:hAnsi="Verdana" w:cs="Times New Roman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lang w:eastAsia="ru-RU"/>
              </w:rPr>
              <w:t>2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7E264C">
              <w:rPr>
                <w:rFonts w:ascii="Verdana" w:eastAsia="Times New Roman" w:hAnsi="Verdana" w:cs="Times New Roman"/>
                <w:lang w:eastAsia="ru-RU"/>
              </w:rPr>
              <w:t>2</w:t>
            </w:r>
          </w:p>
        </w:tc>
      </w:tr>
      <w:tr w:rsidR="004D244A" w:rsidRPr="002E7B11" w:rsidTr="00196D20">
        <w:trPr>
          <w:trHeight w:val="220"/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налоги на имущество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A17C39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10</w:t>
            </w:r>
            <w:r w:rsidR="00A17C39">
              <w:rPr>
                <w:rFonts w:ascii="Verdana" w:eastAsia="Times New Roman" w:hAnsi="Verdana" w:cs="Times New Roman"/>
                <w:lang w:eastAsia="ru-RU"/>
              </w:rPr>
              <w:t>28</w:t>
            </w:r>
            <w:r>
              <w:rPr>
                <w:rFonts w:ascii="Verdana" w:eastAsia="Times New Roman" w:hAnsi="Verdana" w:cs="Times New Roman"/>
                <w:lang w:eastAsia="ru-RU"/>
              </w:rPr>
              <w:t>5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A17C39">
              <w:rPr>
                <w:rFonts w:ascii="Verdana" w:eastAsia="Times New Roman" w:hAnsi="Verdana" w:cs="Times New Roman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A17C39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10</w:t>
            </w:r>
            <w:r>
              <w:rPr>
                <w:rFonts w:ascii="Verdana" w:eastAsia="Times New Roman" w:hAnsi="Verdana" w:cs="Times New Roman"/>
                <w:lang w:eastAsia="ru-RU"/>
              </w:rPr>
              <w:t>5</w:t>
            </w:r>
            <w:r w:rsidR="00A17C39">
              <w:rPr>
                <w:rFonts w:ascii="Verdana" w:eastAsia="Times New Roman" w:hAnsi="Verdana" w:cs="Times New Roman"/>
                <w:lang w:eastAsia="ru-RU"/>
              </w:rPr>
              <w:t>44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8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A17C39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10</w:t>
            </w:r>
            <w:r w:rsidR="00A17C39">
              <w:rPr>
                <w:rFonts w:ascii="Verdana" w:eastAsia="Times New Roman" w:hAnsi="Verdana" w:cs="Times New Roman"/>
                <w:lang w:eastAsia="ru-RU"/>
              </w:rPr>
              <w:t>2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A17C39">
              <w:rPr>
                <w:rFonts w:ascii="Verdana" w:eastAsia="Times New Roman" w:hAnsi="Verdana" w:cs="Times New Roman"/>
                <w:lang w:eastAsia="ru-RU"/>
              </w:rPr>
              <w:t>5</w:t>
            </w:r>
          </w:p>
        </w:tc>
      </w:tr>
      <w:tr w:rsidR="004D244A" w:rsidRPr="002E7B11" w:rsidTr="00196D20">
        <w:trPr>
          <w:trHeight w:val="960"/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A17C39" w:rsidP="00A17C39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4928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A17C39" w:rsidP="00A17C39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6323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0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A17C39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</w:t>
            </w:r>
            <w:r w:rsidR="00A17C39">
              <w:rPr>
                <w:rFonts w:ascii="Verdana" w:eastAsia="Times New Roman" w:hAnsi="Verdana" w:cs="Times New Roman"/>
                <w:lang w:eastAsia="ru-RU"/>
              </w:rPr>
              <w:t>28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A17C39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A17C39" w:rsidP="00A17C39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811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A17C39" w:rsidP="00A17C39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915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A17C39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</w:t>
            </w:r>
            <w:r w:rsidR="00A17C39">
              <w:rPr>
                <w:rFonts w:ascii="Verdana" w:eastAsia="Times New Roman" w:hAnsi="Verdana" w:cs="Times New Roman"/>
                <w:lang w:eastAsia="ru-RU"/>
              </w:rPr>
              <w:t>12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A17C39">
              <w:rPr>
                <w:rFonts w:ascii="Verdana" w:eastAsia="Times New Roman" w:hAnsi="Verdana" w:cs="Times New Roman"/>
                <w:lang w:eastAsia="ru-RU"/>
              </w:rPr>
              <w:t>8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A17C39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-2</w:t>
            </w:r>
            <w:r w:rsidR="00A17C39">
              <w:rPr>
                <w:rFonts w:ascii="Verdana" w:eastAsia="Times New Roman" w:hAnsi="Verdana" w:cs="Times New Roman"/>
                <w:lang w:eastAsia="ru-RU"/>
              </w:rPr>
              <w:t>17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A17C39"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A17C39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-</w:t>
            </w:r>
            <w:r w:rsidR="00A17C39">
              <w:rPr>
                <w:rFonts w:ascii="Verdana" w:eastAsia="Times New Roman" w:hAnsi="Verdana" w:cs="Times New Roman"/>
                <w:lang w:eastAsia="ru-RU"/>
              </w:rPr>
              <w:t>14</w:t>
            </w:r>
            <w:r>
              <w:rPr>
                <w:rFonts w:ascii="Verdana" w:eastAsia="Times New Roman" w:hAnsi="Verdana" w:cs="Times New Roman"/>
                <w:lang w:eastAsia="ru-RU"/>
              </w:rPr>
              <w:t>5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A17C39">
              <w:rPr>
                <w:rFonts w:ascii="Verdana" w:eastAsia="Times New Roman" w:hAnsi="Verdana" w:cs="Times New Roman"/>
                <w:lang w:eastAsia="ru-RU"/>
              </w:rPr>
              <w:t>8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B86060" w:rsidP="00196D20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-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649" w:rsidP="004D2649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67522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9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649" w:rsidP="004D2649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67036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649" w:rsidP="004D2649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99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A64663" w:rsidRDefault="004D244A" w:rsidP="00196D20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663">
              <w:rPr>
                <w:rFonts w:ascii="Verdana" w:eastAsia="Times New Roman" w:hAnsi="Verdana" w:cs="Times New Roman"/>
                <w:b/>
                <w:bCs/>
                <w:lang w:eastAsia="ru-RU"/>
              </w:rPr>
              <w:lastRenderedPageBreak/>
              <w:t>Расходы</w:t>
            </w: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 – всего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A64663" w:rsidRDefault="004D244A" w:rsidP="002D392C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20</w:t>
            </w:r>
            <w:r w:rsidR="002D392C">
              <w:rPr>
                <w:rFonts w:ascii="Verdana" w:eastAsia="Times New Roman" w:hAnsi="Verdana" w:cs="Times New Roman"/>
                <w:b/>
                <w:lang w:eastAsia="ru-RU"/>
              </w:rPr>
              <w:t>7118</w:t>
            </w: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,</w:t>
            </w:r>
            <w:r w:rsidR="002D392C">
              <w:rPr>
                <w:rFonts w:ascii="Verdana" w:eastAsia="Times New Roman" w:hAnsi="Verdana" w:cs="Times New Roman"/>
                <w:b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A64663" w:rsidRDefault="004D244A" w:rsidP="002D392C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19</w:t>
            </w:r>
            <w:r w:rsidR="002D392C">
              <w:rPr>
                <w:rFonts w:ascii="Verdana" w:eastAsia="Times New Roman" w:hAnsi="Verdana" w:cs="Times New Roman"/>
                <w:b/>
                <w:lang w:eastAsia="ru-RU"/>
              </w:rPr>
              <w:t>4978</w:t>
            </w: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,1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A64663" w:rsidRDefault="004D244A" w:rsidP="002D392C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9</w:t>
            </w:r>
            <w:r w:rsidR="002D392C">
              <w:rPr>
                <w:rFonts w:ascii="Verdana" w:eastAsia="Times New Roman" w:hAnsi="Verdana" w:cs="Times New Roman"/>
                <w:b/>
                <w:lang w:eastAsia="ru-RU"/>
              </w:rPr>
              <w:t>4</w:t>
            </w: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,</w:t>
            </w:r>
            <w:r w:rsidR="002D392C">
              <w:rPr>
                <w:rFonts w:ascii="Verdana" w:eastAsia="Times New Roman" w:hAnsi="Verdana" w:cs="Times New Roman"/>
                <w:b/>
                <w:lang w:eastAsia="ru-RU"/>
              </w:rPr>
              <w:t>1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из них на: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6555FD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1535,4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6555FD" w:rsidP="006555F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10787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6555F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9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3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5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национальную безопасность и правоохранительную деятельность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6555FD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2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061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6555F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96</w:t>
            </w:r>
            <w:r>
              <w:rPr>
                <w:rFonts w:ascii="Verdana" w:eastAsia="Times New Roman" w:hAnsi="Verdana" w:cs="Times New Roman"/>
                <w:lang w:eastAsia="ru-RU"/>
              </w:rPr>
              <w:t>8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6555F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9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5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FD2279">
              <w:rPr>
                <w:rFonts w:ascii="Verdana" w:eastAsia="Times New Roman" w:hAnsi="Verdana" w:cs="Times New Roman"/>
                <w:lang w:eastAsia="ru-RU"/>
              </w:rPr>
              <w:t>5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национальную экономику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6555FD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41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929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6555F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3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9732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6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6555F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9</w:t>
            </w:r>
            <w:r>
              <w:rPr>
                <w:rFonts w:ascii="Verdana" w:eastAsia="Times New Roman" w:hAnsi="Verdana" w:cs="Times New Roman"/>
                <w:lang w:eastAsia="ru-RU"/>
              </w:rPr>
              <w:t>4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8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6555FD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lang w:eastAsia="ru-RU"/>
              </w:rPr>
              <w:t>5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729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6555F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13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125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6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6555F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8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3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1F55AE"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образование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6555FD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5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lang w:eastAsia="ru-RU"/>
              </w:rPr>
              <w:t>83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6555F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57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569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5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6555F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9</w:t>
            </w:r>
            <w:r>
              <w:rPr>
                <w:rFonts w:ascii="Verdana" w:eastAsia="Times New Roman" w:hAnsi="Verdana" w:cs="Times New Roman"/>
                <w:lang w:eastAsia="ru-RU"/>
              </w:rPr>
              <w:t>7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6555FD">
              <w:rPr>
                <w:rFonts w:ascii="Verdana" w:eastAsia="Times New Roman" w:hAnsi="Verdana" w:cs="Times New Roman"/>
                <w:lang w:eastAsia="ru-RU"/>
              </w:rPr>
              <w:t>9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культуру, кинематографию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A870A9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6</w:t>
            </w:r>
            <w:r w:rsidR="00A870A9">
              <w:rPr>
                <w:rFonts w:ascii="Verdana" w:eastAsia="Times New Roman" w:hAnsi="Verdana" w:cs="Times New Roman"/>
                <w:lang w:eastAsia="ru-RU"/>
              </w:rPr>
              <w:t>530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A870A9">
              <w:rPr>
                <w:rFonts w:ascii="Verdana" w:eastAsia="Times New Roman" w:hAnsi="Verdana" w:cs="Times New Roman"/>
                <w:lang w:eastAsia="ru-RU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A870A9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5</w:t>
            </w:r>
            <w:r w:rsidR="00A870A9">
              <w:rPr>
                <w:rFonts w:ascii="Verdana" w:eastAsia="Times New Roman" w:hAnsi="Verdana" w:cs="Times New Roman"/>
                <w:lang w:eastAsia="ru-RU"/>
              </w:rPr>
              <w:t>999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A870A9"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A870A9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9</w:t>
            </w:r>
            <w:r w:rsidR="00A870A9">
              <w:rPr>
                <w:rFonts w:ascii="Verdana" w:eastAsia="Times New Roman" w:hAnsi="Verdana" w:cs="Times New Roman"/>
                <w:lang w:eastAsia="ru-RU"/>
              </w:rPr>
              <w:t>1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A870A9">
              <w:rPr>
                <w:rFonts w:ascii="Verdana" w:eastAsia="Times New Roman" w:hAnsi="Verdana" w:cs="Times New Roman"/>
                <w:lang w:eastAsia="ru-RU"/>
              </w:rPr>
              <w:t>9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здравоохранение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5F579D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15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709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5F579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1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4539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0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5F579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9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2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5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социальную политику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5F579D" w:rsidP="005F579D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49850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5F579D" w:rsidP="005F579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46885</w:t>
            </w:r>
            <w:r w:rsidR="004D244A"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lang w:eastAsia="ru-RU"/>
              </w:rPr>
              <w:t>7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5F579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9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4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1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физическую культуру и спорт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5F579D">
            <w:pPr>
              <w:spacing w:before="80" w:after="8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3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6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72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5F579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3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357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5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5F579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9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1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</w:tr>
      <w:tr w:rsidR="004D244A" w:rsidRPr="002E7B11" w:rsidTr="00196D20">
        <w:trPr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196D20">
            <w:pPr>
              <w:spacing w:before="80" w:after="8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5F579D">
            <w:pPr>
              <w:spacing w:before="80" w:after="80" w:line="253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3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79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5F579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3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75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2E7B11" w:rsidRDefault="004D244A" w:rsidP="005F579D">
            <w:pPr>
              <w:spacing w:before="80" w:after="80" w:line="240" w:lineRule="atLeast"/>
              <w:ind w:right="17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11">
              <w:rPr>
                <w:rFonts w:ascii="Verdana" w:eastAsia="Times New Roman" w:hAnsi="Verdana" w:cs="Times New Roman"/>
                <w:lang w:eastAsia="ru-RU"/>
              </w:rPr>
              <w:t>9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8</w:t>
            </w:r>
            <w:r w:rsidRPr="002E7B11">
              <w:rPr>
                <w:rFonts w:ascii="Verdana" w:eastAsia="Times New Roman" w:hAnsi="Verdana" w:cs="Times New Roman"/>
                <w:lang w:eastAsia="ru-RU"/>
              </w:rPr>
              <w:t>,</w:t>
            </w:r>
            <w:r w:rsidR="005F579D">
              <w:rPr>
                <w:rFonts w:ascii="Verdana" w:eastAsia="Times New Roman" w:hAnsi="Verdana" w:cs="Times New Roman"/>
                <w:lang w:eastAsia="ru-RU"/>
              </w:rPr>
              <w:t>9</w:t>
            </w:r>
          </w:p>
        </w:tc>
      </w:tr>
      <w:tr w:rsidR="004D244A" w:rsidRPr="00350EF0" w:rsidTr="00196D20">
        <w:trPr>
          <w:trHeight w:val="94"/>
          <w:jc w:val="center"/>
        </w:trPr>
        <w:tc>
          <w:tcPr>
            <w:tcW w:w="3373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350EF0" w:rsidRDefault="004D244A" w:rsidP="00196D20">
            <w:pPr>
              <w:spacing w:before="80" w:after="80" w:line="9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F0">
              <w:rPr>
                <w:rFonts w:ascii="Verdana" w:eastAsia="Times New Roman" w:hAnsi="Verdana" w:cs="Times New Roman"/>
                <w:b/>
                <w:bCs/>
                <w:lang w:eastAsia="ru-RU"/>
              </w:rPr>
              <w:t>Профицит (+), дефицит (-)</w:t>
            </w:r>
          </w:p>
        </w:tc>
        <w:tc>
          <w:tcPr>
            <w:tcW w:w="2088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A64663" w:rsidRDefault="004D244A" w:rsidP="005F579D">
            <w:pPr>
              <w:spacing w:before="80" w:after="80" w:line="94" w:lineRule="atLeas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-27</w:t>
            </w:r>
            <w:r w:rsidR="005F579D">
              <w:rPr>
                <w:rFonts w:ascii="Verdana" w:eastAsia="Times New Roman" w:hAnsi="Verdana" w:cs="Times New Roman"/>
                <w:b/>
                <w:lang w:eastAsia="ru-RU"/>
              </w:rPr>
              <w:t>462</w:t>
            </w: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,</w:t>
            </w:r>
            <w:r w:rsidR="005F579D">
              <w:rPr>
                <w:rFonts w:ascii="Verdana" w:eastAsia="Times New Roman" w:hAnsi="Verdana" w:cs="Times New Roman"/>
                <w:b/>
                <w:lang w:eastAsia="ru-RU"/>
              </w:rPr>
              <w:t>8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A64663" w:rsidRDefault="004D244A" w:rsidP="005F579D">
            <w:pPr>
              <w:spacing w:before="80" w:after="80" w:line="94" w:lineRule="atLeas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-</w:t>
            </w:r>
            <w:r w:rsidR="005F579D">
              <w:rPr>
                <w:rFonts w:ascii="Verdana" w:eastAsia="Times New Roman" w:hAnsi="Verdana" w:cs="Times New Roman"/>
                <w:b/>
                <w:lang w:eastAsia="ru-RU"/>
              </w:rPr>
              <w:t>2589</w:t>
            </w: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,</w:t>
            </w:r>
            <w:r w:rsidR="005F579D">
              <w:rPr>
                <w:rFonts w:ascii="Verdana" w:eastAsia="Times New Roman" w:hAnsi="Verdana" w:cs="Times New Roman"/>
                <w:b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244A" w:rsidRPr="00A64663" w:rsidRDefault="004D244A" w:rsidP="00196D20">
            <w:pPr>
              <w:spacing w:before="80" w:after="80" w:line="94" w:lineRule="atLeast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663">
              <w:rPr>
                <w:rFonts w:ascii="Verdana" w:eastAsia="Times New Roman" w:hAnsi="Verdana" w:cs="Times New Roman"/>
                <w:b/>
                <w:lang w:eastAsia="ru-RU"/>
              </w:rPr>
              <w:t>-</w:t>
            </w:r>
          </w:p>
        </w:tc>
      </w:tr>
    </w:tbl>
    <w:p w:rsidR="001C3770" w:rsidRDefault="001C3770"/>
    <w:sectPr w:rsidR="001C3770" w:rsidSect="001C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44A"/>
    <w:rsid w:val="00014653"/>
    <w:rsid w:val="00035359"/>
    <w:rsid w:val="000B50DE"/>
    <w:rsid w:val="001C3770"/>
    <w:rsid w:val="001F55AE"/>
    <w:rsid w:val="00237BAA"/>
    <w:rsid w:val="002D392C"/>
    <w:rsid w:val="00334DA3"/>
    <w:rsid w:val="00345E1B"/>
    <w:rsid w:val="003B04CE"/>
    <w:rsid w:val="003E5174"/>
    <w:rsid w:val="004D244A"/>
    <w:rsid w:val="004D2649"/>
    <w:rsid w:val="004F2C08"/>
    <w:rsid w:val="005C6F64"/>
    <w:rsid w:val="005F579D"/>
    <w:rsid w:val="00603192"/>
    <w:rsid w:val="006555FD"/>
    <w:rsid w:val="007101B9"/>
    <w:rsid w:val="00731D84"/>
    <w:rsid w:val="00774600"/>
    <w:rsid w:val="007C7E85"/>
    <w:rsid w:val="007E264C"/>
    <w:rsid w:val="00867D4F"/>
    <w:rsid w:val="00A17C39"/>
    <w:rsid w:val="00A64663"/>
    <w:rsid w:val="00A870A9"/>
    <w:rsid w:val="00B86060"/>
    <w:rsid w:val="00BF7428"/>
    <w:rsid w:val="00C130EE"/>
    <w:rsid w:val="00C90F7E"/>
    <w:rsid w:val="00CC3F2C"/>
    <w:rsid w:val="00D60AD3"/>
    <w:rsid w:val="00E2519B"/>
    <w:rsid w:val="00E96326"/>
    <w:rsid w:val="00FC6DA1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C0BD78-D66B-421A-A157-CF8BE467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234</Words>
  <Characters>1334</Characters>
  <Application>Microsoft Office Word</Application>
  <DocSecurity>0</DocSecurity>
  <Lines>11</Lines>
  <Paragraphs>3</Paragraphs>
  <ScaleCrop>false</ScaleCrop>
  <Company>AltaiKraiStat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P22_SharishorinaYN</dc:creator>
  <cp:keywords/>
  <dc:description/>
  <cp:lastModifiedBy>Агафонова Марина Владимировна</cp:lastModifiedBy>
  <cp:revision>19</cp:revision>
  <cp:lastPrinted>2023-03-17T01:10:00Z</cp:lastPrinted>
  <dcterms:created xsi:type="dcterms:W3CDTF">2023-03-29T01:13:00Z</dcterms:created>
  <dcterms:modified xsi:type="dcterms:W3CDTF">2024-03-29T03:55:00Z</dcterms:modified>
</cp:coreProperties>
</file>